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b/>
          <w:bCs/>
          <w:sz w:val="20"/>
          <w:szCs w:val="20"/>
        </w:rPr>
        <w:t>EDUCATION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1989    M.F.A., University of Pennsylvania, Philadelphia, PA.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1986    B.F.A., State University of New York at Purchase, Purchase,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b/>
          <w:bCs/>
          <w:sz w:val="20"/>
          <w:szCs w:val="20"/>
        </w:rPr>
        <w:t>SELECTED  EXHIBITIONS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 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  <w:t>2014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color w:val="000000"/>
          <w:sz w:val="20"/>
          <w:szCs w:val="20"/>
        </w:rPr>
        <w:t>Landscape / Structure</w:t>
      </w:r>
      <w:r w:rsidRPr="0037340C">
        <w:rPr>
          <w:rFonts w:ascii="Arial" w:hAnsi="Arial" w:cs="Arial"/>
          <w:color w:val="000000"/>
          <w:sz w:val="20"/>
          <w:szCs w:val="20"/>
        </w:rPr>
        <w:t>, Exhibit A Gallery, Corning NY.</w:t>
      </w:r>
      <w:r w:rsidRPr="0037340C">
        <w:rPr>
          <w:rFonts w:ascii="Arial" w:hAnsi="Arial" w:cs="Arial"/>
          <w:color w:val="000000"/>
          <w:sz w:val="20"/>
          <w:szCs w:val="20"/>
        </w:rPr>
        <w:br/>
      </w:r>
      <w:r w:rsidRPr="0037340C">
        <w:rPr>
          <w:rFonts w:ascii="Arial" w:hAnsi="Arial" w:cs="Arial"/>
          <w:i/>
          <w:iCs/>
          <w:color w:val="000000"/>
          <w:sz w:val="20"/>
          <w:szCs w:val="20"/>
        </w:rPr>
        <w:t>Small and Seductive: Contemporary Art from the Institute’s Collection</w:t>
      </w:r>
      <w:r w:rsidRPr="0037340C">
        <w:rPr>
          <w:rFonts w:ascii="Arial" w:hAnsi="Arial" w:cs="Arial"/>
          <w:color w:val="000000"/>
          <w:sz w:val="20"/>
          <w:szCs w:val="20"/>
        </w:rPr>
        <w:t>, Albany Institute of Art &amp; History, NY.</w:t>
      </w:r>
      <w:r w:rsidRPr="0037340C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color w:val="000000"/>
          <w:sz w:val="20"/>
          <w:szCs w:val="20"/>
        </w:rPr>
        <w:t>Up State Artists Invitational</w:t>
      </w:r>
      <w:r w:rsidRPr="0037340C">
        <w:rPr>
          <w:rFonts w:ascii="Arial" w:hAnsi="Arial" w:cs="Arial"/>
          <w:color w:val="000000"/>
          <w:sz w:val="20"/>
          <w:szCs w:val="20"/>
        </w:rPr>
        <w:t>, The Laffer Gallery, Schy</w:t>
      </w:r>
      <w:r w:rsidRPr="0037340C">
        <w:rPr>
          <w:rFonts w:ascii="Arial" w:hAnsi="Arial" w:cs="Arial"/>
          <w:sz w:val="20"/>
          <w:szCs w:val="20"/>
        </w:rPr>
        <w:t>lerville, NY</w:t>
      </w:r>
      <w:r w:rsidRPr="0037340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37340C">
        <w:rPr>
          <w:rFonts w:ascii="Arial" w:hAnsi="Arial" w:cs="Arial"/>
          <w:color w:val="000000"/>
          <w:sz w:val="20"/>
          <w:szCs w:val="20"/>
        </w:rPr>
        <w:br/>
      </w:r>
      <w:r w:rsidRPr="0037340C">
        <w:rPr>
          <w:rFonts w:ascii="Arial" w:hAnsi="Arial" w:cs="Arial"/>
          <w:color w:val="000000"/>
          <w:sz w:val="20"/>
          <w:szCs w:val="20"/>
        </w:rPr>
        <w:fldChar w:fldCharType="begin"/>
      </w:r>
      <w:r w:rsidRPr="0037340C">
        <w:rPr>
          <w:rFonts w:ascii="Arial" w:hAnsi="Arial" w:cs="Arial"/>
          <w:color w:val="000000"/>
          <w:sz w:val="20"/>
          <w:szCs w:val="20"/>
        </w:rPr>
        <w:instrText xml:space="preserve"> HYPERLINK "http://www.lauravonrosk.com/AntARTica%20at%20Tannery%20Pond%20Community%20Center.htm" \t "_blank" </w:instrText>
      </w:r>
      <w:r w:rsidRPr="0037340C">
        <w:rPr>
          <w:rFonts w:ascii="Arial" w:hAnsi="Arial" w:cs="Arial"/>
          <w:color w:val="000000"/>
          <w:sz w:val="20"/>
          <w:szCs w:val="20"/>
        </w:rPr>
      </w:r>
      <w:r w:rsidRPr="0037340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340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AntARTica</w:t>
      </w:r>
      <w:r w:rsidRPr="0037340C">
        <w:rPr>
          <w:rFonts w:ascii="Arial" w:hAnsi="Arial" w:cs="Arial"/>
          <w:color w:val="000000"/>
          <w:sz w:val="20"/>
          <w:szCs w:val="20"/>
        </w:rPr>
        <w:fldChar w:fldCharType="end"/>
      </w:r>
      <w:r w:rsidRPr="0037340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7340C">
        <w:rPr>
          <w:rFonts w:ascii="Arial" w:hAnsi="Arial" w:cs="Arial"/>
          <w:sz w:val="20"/>
          <w:szCs w:val="20"/>
        </w:rPr>
        <w:t xml:space="preserve">Exhibition features paintings by Laura Von Rosk and Sam Bowser; short film works by </w:t>
      </w:r>
    </w:p>
    <w:p w:rsidR="0037340C" w:rsidRPr="0037340C" w:rsidRDefault="0037340C" w:rsidP="0037340C">
      <w:pPr>
        <w:ind w:left="1440" w:hanging="1440"/>
        <w:rPr>
          <w:rFonts w:ascii="Times New Roman" w:eastAsia="Times New Roman" w:hAnsi="Times New Roman" w:cs="Times New Roman"/>
          <w:i/>
          <w:iCs/>
        </w:rPr>
      </w:pPr>
      <w:proofErr w:type="gramStart"/>
      <w:r w:rsidRPr="0037340C">
        <w:rPr>
          <w:rFonts w:ascii="Arial" w:eastAsia="Times New Roman" w:hAnsi="Arial" w:cs="Arial"/>
          <w:sz w:val="20"/>
          <w:szCs w:val="20"/>
        </w:rPr>
        <w:t>documentary</w:t>
      </w:r>
      <w:proofErr w:type="gramEnd"/>
      <w:r w:rsidRPr="0037340C">
        <w:rPr>
          <w:rFonts w:ascii="Arial" w:eastAsia="Times New Roman" w:hAnsi="Arial" w:cs="Arial"/>
          <w:sz w:val="20"/>
          <w:szCs w:val="20"/>
        </w:rPr>
        <w:t xml:space="preserve"> film maker Hilary Hudson and musician Henry Kaiser, SUNY Orange, Middletown, NY.</w:t>
      </w:r>
    </w:p>
    <w:p w:rsidR="0037340C" w:rsidRPr="0037340C" w:rsidRDefault="0037340C" w:rsidP="0037340C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2013 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fldChar w:fldCharType="begin"/>
      </w:r>
      <w:r w:rsidRPr="0037340C">
        <w:rPr>
          <w:rFonts w:ascii="Arial" w:hAnsi="Arial" w:cs="Arial"/>
          <w:sz w:val="20"/>
          <w:szCs w:val="20"/>
        </w:rPr>
        <w:instrText xml:space="preserve"> HYPERLINK "http://www.lauravonrosk.com/AntARTica%20at%20Tannery%20Pond%20Community%20Center.htm" \t "_blank" </w:instrText>
      </w:r>
      <w:r w:rsidRPr="0037340C">
        <w:rPr>
          <w:rFonts w:ascii="Arial" w:hAnsi="Arial" w:cs="Arial"/>
          <w:sz w:val="20"/>
          <w:szCs w:val="20"/>
        </w:rPr>
      </w:r>
      <w:r w:rsidRPr="0037340C">
        <w:rPr>
          <w:rFonts w:ascii="Arial" w:hAnsi="Arial" w:cs="Arial"/>
          <w:sz w:val="20"/>
          <w:szCs w:val="20"/>
        </w:rPr>
        <w:fldChar w:fldCharType="separate"/>
      </w:r>
      <w:r w:rsidRPr="0037340C">
        <w:rPr>
          <w:rFonts w:ascii="Arial" w:hAnsi="Arial" w:cs="Arial"/>
          <w:i/>
          <w:iCs/>
          <w:color w:val="0000FF"/>
          <w:sz w:val="20"/>
          <w:szCs w:val="20"/>
          <w:u w:val="single"/>
        </w:rPr>
        <w:t>AntARTica</w:t>
      </w:r>
      <w:r w:rsidRPr="0037340C">
        <w:rPr>
          <w:rFonts w:ascii="Arial" w:hAnsi="Arial" w:cs="Arial"/>
          <w:sz w:val="20"/>
          <w:szCs w:val="20"/>
        </w:rPr>
        <w:fldChar w:fldCharType="end"/>
      </w:r>
      <w:r w:rsidRPr="0037340C">
        <w:rPr>
          <w:rFonts w:ascii="Arial" w:hAnsi="Arial" w:cs="Arial"/>
          <w:i/>
          <w:iCs/>
          <w:sz w:val="20"/>
          <w:szCs w:val="20"/>
        </w:rPr>
        <w:t>,</w:t>
      </w:r>
      <w:r w:rsidRPr="0037340C">
        <w:rPr>
          <w:rFonts w:ascii="Arial" w:hAnsi="Arial" w:cs="Arial"/>
          <w:color w:val="000000"/>
          <w:sz w:val="20"/>
          <w:szCs w:val="20"/>
        </w:rPr>
        <w:t xml:space="preserve"> Talk/Exhibition at Tannery Pond Community Center, North Creek, NY.</w:t>
      </w:r>
      <w:r w:rsidRPr="0037340C">
        <w:rPr>
          <w:rFonts w:ascii="Arial" w:hAnsi="Arial" w:cs="Arial"/>
          <w:sz w:val="20"/>
          <w:szCs w:val="20"/>
        </w:rPr>
        <w:t xml:space="preserve"> </w:t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color w:val="000000"/>
          <w:sz w:val="20"/>
          <w:szCs w:val="20"/>
        </w:rPr>
        <w:t>Tribute To Nature</w:t>
      </w:r>
      <w:r w:rsidRPr="0037340C">
        <w:rPr>
          <w:rFonts w:ascii="Arial" w:hAnsi="Arial" w:cs="Arial"/>
          <w:color w:val="000000"/>
          <w:sz w:val="20"/>
          <w:szCs w:val="20"/>
        </w:rPr>
        <w:t>, The Laffer Gallery, Schuy</w:t>
      </w:r>
      <w:r w:rsidRPr="0037340C">
        <w:rPr>
          <w:rFonts w:ascii="Arial" w:hAnsi="Arial" w:cs="Arial"/>
          <w:sz w:val="20"/>
          <w:szCs w:val="20"/>
        </w:rPr>
        <w:t>lerville, NY</w:t>
      </w:r>
      <w:r w:rsidRPr="0037340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37340C">
        <w:rPr>
          <w:rFonts w:ascii="Arial" w:hAnsi="Arial" w:cs="Arial"/>
          <w:color w:val="000000"/>
          <w:sz w:val="20"/>
          <w:szCs w:val="20"/>
        </w:rPr>
        <w:br/>
      </w:r>
      <w:r w:rsidRPr="0037340C">
        <w:rPr>
          <w:rFonts w:ascii="Arial" w:hAnsi="Arial" w:cs="Arial"/>
          <w:i/>
          <w:iCs/>
          <w:color w:val="000000"/>
          <w:sz w:val="20"/>
          <w:szCs w:val="20"/>
        </w:rPr>
        <w:t>Upstate Artists</w:t>
      </w:r>
      <w:r w:rsidRPr="0037340C">
        <w:rPr>
          <w:rFonts w:ascii="Arial" w:hAnsi="Arial" w:cs="Arial"/>
          <w:color w:val="000000"/>
          <w:sz w:val="20"/>
          <w:szCs w:val="20"/>
        </w:rPr>
        <w:t>, (selected 1 of 3 for "Best in Show") The Laffer Gallery, Schuy</w:t>
      </w:r>
      <w:r w:rsidRPr="0037340C">
        <w:rPr>
          <w:rFonts w:ascii="Arial" w:hAnsi="Arial" w:cs="Arial"/>
          <w:sz w:val="20"/>
          <w:szCs w:val="20"/>
        </w:rPr>
        <w:t>lerville, NY</w:t>
      </w:r>
      <w:r w:rsidRPr="0037340C">
        <w:rPr>
          <w:rFonts w:ascii="Arial" w:hAnsi="Arial" w:cs="Arial"/>
          <w:color w:val="000000"/>
          <w:sz w:val="20"/>
          <w:szCs w:val="20"/>
        </w:rPr>
        <w:t>.</w:t>
      </w:r>
      <w:r w:rsidRPr="0037340C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Hudson-Mohawk Regional</w:t>
      </w:r>
      <w:r w:rsidRPr="0037340C">
        <w:rPr>
          <w:rFonts w:ascii="Arial" w:hAnsi="Arial" w:cs="Arial"/>
          <w:sz w:val="20"/>
          <w:szCs w:val="20"/>
        </w:rPr>
        <w:t>, Hyde Museum, Glens Falls, NY.</w:t>
      </w:r>
      <w:proofErr w:type="gramEnd"/>
      <w:r w:rsidRPr="0037340C">
        <w:rPr>
          <w:rFonts w:ascii="Arial" w:hAnsi="Arial" w:cs="Arial"/>
          <w:sz w:val="20"/>
          <w:szCs w:val="20"/>
        </w:rPr>
        <w:br/>
        <w:t>Carrie Haddad Gallery, Hudson, NY.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  <w:t>2012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t>The Muse At Home</w:t>
      </w:r>
      <w:r w:rsidRPr="0037340C">
        <w:rPr>
          <w:rFonts w:ascii="Arial" w:hAnsi="Arial" w:cs="Arial"/>
          <w:sz w:val="20"/>
          <w:szCs w:val="20"/>
        </w:rPr>
        <w:t>, Schick Art Gallery, Skidmore College, Saratoga Springs, NY.</w:t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Antarctica</w:t>
      </w:r>
      <w:r w:rsidRPr="0037340C">
        <w:rPr>
          <w:rFonts w:ascii="Arial" w:hAnsi="Arial" w:cs="Arial"/>
          <w:sz w:val="20"/>
          <w:szCs w:val="20"/>
        </w:rPr>
        <w:t>, Clement Fine Art, Troy, NY.</w:t>
      </w:r>
      <w:proofErr w:type="gramEnd"/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The Resilient Landscape</w:t>
      </w:r>
      <w:r w:rsidRPr="0037340C">
        <w:rPr>
          <w:rFonts w:ascii="Arial" w:hAnsi="Arial" w:cs="Arial"/>
          <w:sz w:val="20"/>
          <w:szCs w:val="20"/>
        </w:rPr>
        <w:t>, New England College Gallery, Henniker, NH.</w:t>
      </w:r>
      <w:proofErr w:type="gramEnd"/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2011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t>Hudson River School of Women</w:t>
      </w:r>
      <w:r w:rsidRPr="0037340C">
        <w:rPr>
          <w:rFonts w:ascii="Arial" w:hAnsi="Arial" w:cs="Arial"/>
          <w:sz w:val="20"/>
          <w:szCs w:val="20"/>
        </w:rPr>
        <w:t>, Carrie Haddad Gallery, Hudson, NY.</w:t>
      </w:r>
      <w:proofErr w:type="gramEnd"/>
      <w:r w:rsidRPr="0037340C">
        <w:rPr>
          <w:rFonts w:ascii="Arial" w:hAnsi="Arial" w:cs="Arial"/>
          <w:sz w:val="20"/>
          <w:szCs w:val="20"/>
        </w:rPr>
        <w:br/>
        <w:t>D</w:t>
      </w:r>
      <w:r w:rsidRPr="0037340C">
        <w:rPr>
          <w:rFonts w:ascii="Arial" w:hAnsi="Arial" w:cs="Arial"/>
          <w:i/>
          <w:iCs/>
          <w:sz w:val="20"/>
          <w:szCs w:val="20"/>
        </w:rPr>
        <w:t>ifferent Worlds: Leslie Anderson, Laura Von Rosk, Sylvie Kantorovitz,</w:t>
      </w:r>
      <w:r w:rsidRPr="0037340C">
        <w:rPr>
          <w:rFonts w:ascii="Arial" w:hAnsi="Arial" w:cs="Arial"/>
          <w:sz w:val="20"/>
          <w:szCs w:val="20"/>
        </w:rPr>
        <w:t xml:space="preserve"> Clement Fine Art, </w:t>
      </w:r>
      <w:proofErr w:type="gramStart"/>
      <w:r w:rsidRPr="0037340C">
        <w:rPr>
          <w:rFonts w:ascii="Arial" w:hAnsi="Arial" w:cs="Arial"/>
          <w:sz w:val="20"/>
          <w:szCs w:val="20"/>
        </w:rPr>
        <w:t>Troy</w:t>
      </w:r>
      <w:proofErr w:type="gramEnd"/>
      <w:r w:rsidRPr="0037340C">
        <w:rPr>
          <w:rFonts w:ascii="Arial" w:hAnsi="Arial" w:cs="Arial"/>
          <w:sz w:val="20"/>
          <w:szCs w:val="20"/>
        </w:rPr>
        <w:t>, NY.</w:t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Laura Von Rosk, Recent Work</w:t>
      </w:r>
      <w:r w:rsidRPr="0037340C">
        <w:rPr>
          <w:rFonts w:ascii="Arial" w:hAnsi="Arial" w:cs="Arial"/>
          <w:sz w:val="20"/>
          <w:szCs w:val="20"/>
        </w:rPr>
        <w:t>, The Chapel and Cultural Center at RPI, Troy, NY.</w:t>
      </w:r>
      <w:proofErr w:type="gramEnd"/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  <w:t>2010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t>Contemporary Regional Artists: Kathleen McGowan, Greg Palestri, Lara Sorenson, and Laura Von Rosk</w:t>
      </w:r>
      <w:r w:rsidRPr="0037340C">
        <w:rPr>
          <w:rFonts w:ascii="Arial" w:hAnsi="Arial" w:cs="Arial"/>
          <w:sz w:val="20"/>
          <w:szCs w:val="20"/>
        </w:rPr>
        <w:t>, LARAC, Glens Falls, NY.</w:t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Riverfront Studios, Schuylerville, NY.</w:t>
      </w:r>
      <w:proofErr w:type="gramEnd"/>
      <w:r w:rsidRPr="0037340C">
        <w:rPr>
          <w:rFonts w:ascii="Arial" w:hAnsi="Arial" w:cs="Arial"/>
          <w:sz w:val="20"/>
          <w:szCs w:val="20"/>
        </w:rPr>
        <w:br/>
        <w:t>Carrie Haddad Gallery, Hudson, NY.</w:t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Furchgott &amp; Sourdiffe Gallery, Shelburne, VT.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  </w:t>
      </w:r>
    </w:p>
    <w:p w:rsidR="0037340C" w:rsidRPr="0037340C" w:rsidRDefault="0037340C" w:rsidP="0037340C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2009</w:t>
      </w:r>
      <w:r w:rsidRPr="0037340C">
        <w:rPr>
          <w:rFonts w:ascii="Arial" w:hAnsi="Arial" w:cs="Arial"/>
          <w:sz w:val="20"/>
          <w:szCs w:val="20"/>
        </w:rPr>
        <w:br/>
        <w:t>Bachelier Cardonsky Gallery, Kent, CT.</w:t>
      </w:r>
      <w:r w:rsidRPr="0037340C">
        <w:rPr>
          <w:rFonts w:ascii="Arial" w:hAnsi="Arial" w:cs="Arial"/>
          <w:sz w:val="20"/>
          <w:szCs w:val="20"/>
        </w:rPr>
        <w:br/>
        <w:t>Winter Show, Riverfront Studios, Schuylerville, NY.</w:t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Landscapes for Landsakes, Agricultural Stewardship Association, Greenwich, NY.</w:t>
      </w:r>
      <w:proofErr w:type="gramEnd"/>
      <w:r w:rsidRPr="0037340C">
        <w:rPr>
          <w:rFonts w:ascii="Arial" w:hAnsi="Arial" w:cs="Arial"/>
          <w:sz w:val="20"/>
          <w:szCs w:val="20"/>
        </w:rPr>
        <w:br/>
        <w:t>Carrie Haddad Gallery, Hudson, NY.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2008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t>Locally Grown</w:t>
      </w:r>
      <w:r w:rsidRPr="0037340C">
        <w:rPr>
          <w:rFonts w:ascii="Arial" w:hAnsi="Arial" w:cs="Arial"/>
          <w:sz w:val="20"/>
          <w:szCs w:val="20"/>
        </w:rPr>
        <w:t>.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Albany Airport Gallery, Albany, NY.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t>Laura Von Rosk, Recent Work</w:t>
      </w:r>
      <w:r w:rsidRPr="0037340C">
        <w:rPr>
          <w:rFonts w:ascii="Arial" w:hAnsi="Arial" w:cs="Arial"/>
          <w:sz w:val="20"/>
          <w:szCs w:val="20"/>
        </w:rPr>
        <w:t>, Clement Fine Art, Troy, NY.</w:t>
      </w:r>
      <w:r w:rsidRPr="0037340C">
        <w:rPr>
          <w:rFonts w:ascii="Arial" w:hAnsi="Arial" w:cs="Arial"/>
          <w:i/>
          <w:iCs/>
          <w:sz w:val="20"/>
          <w:szCs w:val="20"/>
        </w:rPr>
        <w:br/>
        <w:t>20th Anniversary Exhibition,</w:t>
      </w:r>
      <w:r w:rsidRPr="0037340C">
        <w:rPr>
          <w:rFonts w:ascii="Arial" w:hAnsi="Arial" w:cs="Arial"/>
          <w:sz w:val="20"/>
          <w:szCs w:val="20"/>
        </w:rPr>
        <w:t xml:space="preserve"> Bachelier Cardonsky Gallery, Kent, CT.</w:t>
      </w:r>
      <w:r w:rsidRPr="0037340C">
        <w:rPr>
          <w:rFonts w:ascii="Arial" w:hAnsi="Arial" w:cs="Arial"/>
          <w:sz w:val="20"/>
          <w:szCs w:val="20"/>
        </w:rPr>
        <w:br/>
        <w:t>Tatana Kellner and Laura Von Rosk, Albany Center Galleries, Albany, NY.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  <w:t>2007</w:t>
      </w:r>
      <w:r w:rsidRPr="0037340C">
        <w:rPr>
          <w:rFonts w:ascii="Arial" w:hAnsi="Arial" w:cs="Arial"/>
          <w:i/>
          <w:iCs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lastRenderedPageBreak/>
        <w:t>JoAnn Axford and Laura Von Rosk</w:t>
      </w:r>
      <w:r w:rsidRPr="0037340C">
        <w:rPr>
          <w:rFonts w:ascii="Arial" w:hAnsi="Arial" w:cs="Arial"/>
          <w:sz w:val="20"/>
          <w:szCs w:val="20"/>
        </w:rPr>
        <w:t>, Gallery 100, Saratoga Springs, NY.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t>Here and There: Patty Mullins, Pamela Moore, and Laura Von Rosk,</w:t>
      </w:r>
      <w:r w:rsidRPr="0037340C">
        <w:rPr>
          <w:rFonts w:ascii="Arial" w:hAnsi="Arial" w:cs="Arial"/>
          <w:sz w:val="20"/>
          <w:szCs w:val="20"/>
        </w:rPr>
        <w:t xml:space="preserve"> Bachelier Cardonsky Gallery, Kent, CT.</w:t>
      </w:r>
      <w:r w:rsidRPr="0037340C">
        <w:rPr>
          <w:rFonts w:ascii="Arial" w:hAnsi="Arial" w:cs="Arial"/>
          <w:i/>
          <w:iCs/>
          <w:sz w:val="20"/>
          <w:szCs w:val="20"/>
        </w:rPr>
        <w:br/>
        <w:t>Fuyuko Matsubara &amp; Laura Von Rosk</w:t>
      </w:r>
      <w:proofErr w:type="gramStart"/>
      <w:r w:rsidRPr="0037340C">
        <w:rPr>
          <w:rFonts w:ascii="Arial" w:hAnsi="Arial" w:cs="Arial"/>
          <w:sz w:val="20"/>
          <w:szCs w:val="20"/>
        </w:rPr>
        <w:t>,  Dietel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Gallery, Emma Willard, Troy, NY. </w:t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Susan Maasch Fine Art, Portland ME.</w:t>
      </w:r>
      <w:proofErr w:type="gramEnd"/>
      <w:r w:rsidRPr="0037340C">
        <w:rPr>
          <w:rFonts w:ascii="Arial" w:hAnsi="Arial" w:cs="Arial"/>
          <w:sz w:val="20"/>
          <w:szCs w:val="20"/>
        </w:rPr>
        <w:br/>
        <w:t>Carrie Haddad Gallery, Hudson, NY.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2006</w:t>
      </w:r>
      <w:r w:rsidRPr="0037340C">
        <w:rPr>
          <w:rFonts w:ascii="Arial" w:hAnsi="Arial" w:cs="Arial"/>
          <w:i/>
          <w:iCs/>
          <w:sz w:val="20"/>
          <w:szCs w:val="20"/>
        </w:rPr>
        <w:br/>
        <w:t>David Austin and Laura Von Rosk,</w:t>
      </w:r>
      <w:r w:rsidRPr="0037340C">
        <w:rPr>
          <w:rFonts w:ascii="Arial" w:hAnsi="Arial" w:cs="Arial"/>
          <w:sz w:val="20"/>
          <w:szCs w:val="20"/>
        </w:rPr>
        <w:t xml:space="preserve"> The Delack Guild Room, Proctors Theater, Schenectady, NY.</w:t>
      </w:r>
      <w:proofErr w:type="gramEnd"/>
      <w:r w:rsidRPr="0037340C">
        <w:rPr>
          <w:rFonts w:ascii="Arial" w:hAnsi="Arial" w:cs="Arial"/>
          <w:i/>
          <w:iCs/>
          <w:sz w:val="20"/>
          <w:szCs w:val="20"/>
        </w:rPr>
        <w:br/>
        <w:t>Laura Von Rosk and Tommy Simpson,</w:t>
      </w:r>
      <w:r w:rsidRPr="0037340C">
        <w:rPr>
          <w:rFonts w:ascii="Arial" w:hAnsi="Arial" w:cs="Arial"/>
          <w:sz w:val="20"/>
          <w:szCs w:val="20"/>
        </w:rPr>
        <w:t xml:space="preserve"> Bachelier Cardonsky Gallery, Kent, CT.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i/>
          <w:iCs/>
          <w:sz w:val="20"/>
          <w:szCs w:val="20"/>
        </w:rPr>
        <w:t>Luis Castro, Melinda McDaniel, and Laura Von Rosk</w:t>
      </w:r>
      <w:r w:rsidRPr="0037340C">
        <w:rPr>
          <w:rFonts w:ascii="Arial" w:hAnsi="Arial" w:cs="Arial"/>
          <w:sz w:val="20"/>
          <w:szCs w:val="20"/>
        </w:rPr>
        <w:t>, Atrium Gallery, Arts Building, Union College, Schenectady, NY.</w:t>
      </w:r>
      <w:r w:rsidRPr="0037340C">
        <w:rPr>
          <w:rFonts w:ascii="Arial" w:hAnsi="Arial" w:cs="Arial"/>
          <w:i/>
          <w:iCs/>
          <w:sz w:val="20"/>
          <w:szCs w:val="20"/>
        </w:rPr>
        <w:br/>
        <w:t>Laura Von Rosk</w:t>
      </w:r>
      <w:r w:rsidRPr="0037340C">
        <w:rPr>
          <w:rFonts w:ascii="Arial" w:hAnsi="Arial" w:cs="Arial"/>
          <w:sz w:val="20"/>
          <w:szCs w:val="20"/>
        </w:rPr>
        <w:t>, Leighton Gallery, Blue Hill, ME.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  <w:t>2005</w:t>
      </w:r>
      <w:r w:rsidRPr="0037340C">
        <w:rPr>
          <w:rFonts w:ascii="Arial" w:hAnsi="Arial" w:cs="Arial"/>
          <w:i/>
          <w:iCs/>
          <w:sz w:val="20"/>
          <w:szCs w:val="20"/>
        </w:rPr>
        <w:br/>
        <w:t xml:space="preserve">Laura Von Rosk &amp; Leonard Stokes: </w:t>
      </w:r>
      <w:r w:rsidRPr="0037340C">
        <w:rPr>
          <w:rFonts w:ascii="Arial" w:hAnsi="Arial" w:cs="Arial"/>
          <w:sz w:val="20"/>
          <w:szCs w:val="20"/>
        </w:rPr>
        <w:t>"The Mind's Eye"</w:t>
      </w:r>
      <w:proofErr w:type="gramStart"/>
      <w:r w:rsidRPr="0037340C">
        <w:rPr>
          <w:rFonts w:ascii="Arial" w:hAnsi="Arial" w:cs="Arial"/>
          <w:sz w:val="20"/>
          <w:szCs w:val="20"/>
        </w:rPr>
        <w:t>,  Kiesendahl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&amp; Calhoun Contemporary Art, Beacon, NY.</w:t>
      </w:r>
      <w:r w:rsidRPr="0037340C">
        <w:rPr>
          <w:rFonts w:ascii="Arial" w:hAnsi="Arial" w:cs="Arial"/>
          <w:i/>
          <w:iCs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The Ever Changing Landscape,</w:t>
      </w:r>
      <w:r w:rsidRPr="0037340C">
        <w:rPr>
          <w:rFonts w:ascii="Arial" w:hAnsi="Arial" w:cs="Arial"/>
          <w:sz w:val="20"/>
          <w:szCs w:val="20"/>
        </w:rPr>
        <w:t xml:space="preserve"> Kentucky Museum of Art and Craft, Louisville, KY.</w:t>
      </w:r>
      <w:proofErr w:type="gramEnd"/>
      <w:r w:rsidRPr="0037340C">
        <w:rPr>
          <w:rFonts w:ascii="Arial" w:hAnsi="Arial" w:cs="Arial"/>
          <w:i/>
          <w:iCs/>
          <w:sz w:val="20"/>
          <w:szCs w:val="20"/>
        </w:rPr>
        <w:br/>
        <w:t>Laura Von Rosk</w:t>
      </w:r>
      <w:r w:rsidRPr="0037340C">
        <w:rPr>
          <w:rFonts w:ascii="Arial" w:hAnsi="Arial" w:cs="Arial"/>
          <w:sz w:val="20"/>
          <w:szCs w:val="20"/>
        </w:rPr>
        <w:t xml:space="preserve">: </w:t>
      </w:r>
      <w:r w:rsidRPr="0037340C">
        <w:rPr>
          <w:rFonts w:ascii="Arial" w:hAnsi="Arial" w:cs="Arial"/>
          <w:i/>
          <w:iCs/>
          <w:sz w:val="20"/>
          <w:szCs w:val="20"/>
        </w:rPr>
        <w:t>Recent Work</w:t>
      </w:r>
      <w:r w:rsidRPr="0037340C">
        <w:rPr>
          <w:rFonts w:ascii="Arial" w:hAnsi="Arial" w:cs="Arial"/>
          <w:sz w:val="20"/>
          <w:szCs w:val="20"/>
        </w:rPr>
        <w:t xml:space="preserve">, Gallery 100, </w:t>
      </w:r>
      <w:proofErr w:type="gramStart"/>
      <w:r w:rsidRPr="0037340C">
        <w:rPr>
          <w:rFonts w:ascii="Arial" w:hAnsi="Arial" w:cs="Arial"/>
          <w:sz w:val="20"/>
          <w:szCs w:val="20"/>
        </w:rPr>
        <w:t>Saratoga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Springs, NY.</w:t>
      </w:r>
      <w:r w:rsidRPr="0037340C">
        <w:rPr>
          <w:rFonts w:ascii="Arial" w:hAnsi="Arial" w:cs="Arial"/>
          <w:i/>
          <w:iCs/>
          <w:sz w:val="20"/>
          <w:szCs w:val="20"/>
        </w:rPr>
        <w:br/>
      </w: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 xml:space="preserve">Landscapes, </w:t>
      </w:r>
      <w:r w:rsidRPr="0037340C">
        <w:rPr>
          <w:rFonts w:ascii="Arial" w:hAnsi="Arial" w:cs="Arial"/>
          <w:sz w:val="20"/>
          <w:szCs w:val="20"/>
        </w:rPr>
        <w:t>Haddad Lascano Gallery, Great Barrington, MA.</w:t>
      </w:r>
      <w:proofErr w:type="gramEnd"/>
      <w:r w:rsidRPr="0037340C">
        <w:rPr>
          <w:rFonts w:ascii="Arial" w:hAnsi="Arial" w:cs="Arial"/>
          <w:i/>
          <w:iCs/>
          <w:sz w:val="20"/>
          <w:szCs w:val="20"/>
        </w:rPr>
        <w:br/>
        <w:t>Laura Von Rosk</w:t>
      </w:r>
      <w:proofErr w:type="gramStart"/>
      <w:r w:rsidRPr="0037340C">
        <w:rPr>
          <w:rFonts w:ascii="Arial" w:hAnsi="Arial" w:cs="Arial"/>
          <w:sz w:val="20"/>
          <w:szCs w:val="20"/>
        </w:rPr>
        <w:t>,  Leighton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Gallery, Blue Hill, ME.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2004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 Leighton Gallery, Blue Hill, ME.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 President's Gallery, The Arts Center for the Capital Region, Troy,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Landscapes</w:t>
      </w:r>
      <w:r w:rsidRPr="0037340C">
        <w:rPr>
          <w:rFonts w:ascii="Arial" w:hAnsi="Arial" w:cs="Arial"/>
          <w:sz w:val="20"/>
          <w:szCs w:val="20"/>
        </w:rPr>
        <w:t>, Carrie Haddad Gallery, Hudson,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Laura Von Rosk: Recent Work, St. Thomas Aquinas College, </w:t>
      </w:r>
      <w:proofErr w:type="gramStart"/>
      <w:r w:rsidRPr="0037340C">
        <w:rPr>
          <w:rFonts w:ascii="Arial" w:hAnsi="Arial" w:cs="Arial"/>
          <w:sz w:val="20"/>
          <w:szCs w:val="20"/>
        </w:rPr>
        <w:t>Sparkill</w:t>
      </w:r>
      <w:proofErr w:type="gramEnd"/>
      <w:r w:rsidRPr="0037340C">
        <w:rPr>
          <w:rFonts w:ascii="Arial" w:hAnsi="Arial" w:cs="Arial"/>
          <w:sz w:val="20"/>
          <w:szCs w:val="20"/>
        </w:rPr>
        <w:t>, NY.</w:t>
      </w:r>
    </w:p>
    <w:p w:rsidR="0037340C" w:rsidRPr="0037340C" w:rsidRDefault="0037340C" w:rsidP="0037340C">
      <w:pPr>
        <w:rPr>
          <w:rFonts w:ascii="Times New Roman" w:hAnsi="Times New Roman" w:cs="Times New Roman"/>
        </w:rPr>
      </w:pPr>
      <w:r w:rsidRPr="0037340C">
        <w:rPr>
          <w:rFonts w:ascii="Times New Roman" w:hAnsi="Times New Roman" w:cs="Times New Roman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2003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Unplugged: Painting in the Age of Technology</w:t>
      </w:r>
      <w:r w:rsidRPr="0037340C">
        <w:rPr>
          <w:rFonts w:ascii="Arial" w:hAnsi="Arial" w:cs="Arial"/>
          <w:sz w:val="20"/>
          <w:szCs w:val="20"/>
        </w:rPr>
        <w:t xml:space="preserve">, Albany International Airport Gallery, </w:t>
      </w:r>
      <w:proofErr w:type="gramStart"/>
      <w:r w:rsidRPr="0037340C">
        <w:rPr>
          <w:rFonts w:ascii="Arial" w:hAnsi="Arial" w:cs="Arial"/>
          <w:sz w:val="20"/>
          <w:szCs w:val="20"/>
        </w:rPr>
        <w:t>Albany</w:t>
      </w:r>
      <w:proofErr w:type="gramEnd"/>
      <w:r w:rsidRPr="0037340C">
        <w:rPr>
          <w:rFonts w:ascii="Arial" w:hAnsi="Arial" w:cs="Arial"/>
          <w:sz w:val="20"/>
          <w:szCs w:val="20"/>
        </w:rPr>
        <w:t>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 Leighton Gallery, Blue Hill, ME.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Landscapes</w:t>
      </w:r>
      <w:r w:rsidRPr="0037340C">
        <w:rPr>
          <w:rFonts w:ascii="Arial" w:hAnsi="Arial" w:cs="Arial"/>
          <w:sz w:val="20"/>
          <w:szCs w:val="20"/>
        </w:rPr>
        <w:t>, Carrie Haddad Gallery, Hudson,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2002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 (featured artist) Gallery 100, Saratoga Springs,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 Leighton Gallery, Blue Hill, ME.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 (solo exhibit) Adirondack Community College, Queensbury,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Reinventing Landscapes</w:t>
      </w:r>
      <w:r w:rsidRPr="0037340C">
        <w:rPr>
          <w:rFonts w:ascii="Arial" w:hAnsi="Arial" w:cs="Arial"/>
          <w:sz w:val="20"/>
          <w:szCs w:val="20"/>
        </w:rPr>
        <w:t>, Pentimenti Gallery, Philadelphia, PA.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2001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Summer Show</w:t>
      </w:r>
      <w:r w:rsidRPr="0037340C">
        <w:rPr>
          <w:rFonts w:ascii="Arial" w:hAnsi="Arial" w:cs="Arial"/>
          <w:sz w:val="20"/>
          <w:szCs w:val="20"/>
        </w:rPr>
        <w:t>, Leighton Gallery, Blue Hill, ME.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Landmarks,</w:t>
      </w:r>
      <w:r w:rsidRPr="0037340C">
        <w:rPr>
          <w:rFonts w:ascii="Arial" w:hAnsi="Arial" w:cs="Arial"/>
          <w:sz w:val="20"/>
          <w:szCs w:val="20"/>
        </w:rPr>
        <w:t xml:space="preserve"> (solo exhibit) Green Lantern Studios, Mineral Point, WI.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Terra Firma</w:t>
      </w:r>
      <w:r w:rsidRPr="0037340C">
        <w:rPr>
          <w:rFonts w:ascii="Arial" w:hAnsi="Arial" w:cs="Arial"/>
          <w:sz w:val="20"/>
          <w:szCs w:val="20"/>
        </w:rPr>
        <w:t>, The Arts Center, Saratoga County Arts Council, Saratoga Springs,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Landscapes Here &amp; Now</w:t>
      </w:r>
      <w:r w:rsidRPr="0037340C">
        <w:rPr>
          <w:rFonts w:ascii="Arial" w:hAnsi="Arial" w:cs="Arial"/>
          <w:sz w:val="20"/>
          <w:szCs w:val="20"/>
        </w:rPr>
        <w:t>, Gallery 100, Saratoga Springs,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2000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Yaddo Centennial</w:t>
      </w:r>
      <w:r w:rsidRPr="0037340C">
        <w:rPr>
          <w:rFonts w:ascii="Arial" w:hAnsi="Arial" w:cs="Arial"/>
          <w:sz w:val="20"/>
          <w:szCs w:val="20"/>
        </w:rPr>
        <w:t xml:space="preserve">, The Arts Center, Saratoga County Arts Council, Saratoga Springs, NY.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Landscapes</w:t>
      </w:r>
      <w:r w:rsidRPr="0037340C">
        <w:rPr>
          <w:rFonts w:ascii="Arial" w:hAnsi="Arial" w:cs="Arial"/>
          <w:sz w:val="20"/>
          <w:szCs w:val="20"/>
        </w:rPr>
        <w:t>, Carrie Haddad Gallery, Hudson,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: Works on Paper, (solo exhibit) Harmon Gallery, Hancock House, Ticonderoga, NY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 &amp; Mark Walp</w:t>
      </w:r>
      <w:r w:rsidRPr="0037340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7340C">
        <w:rPr>
          <w:rFonts w:ascii="Arial" w:hAnsi="Arial" w:cs="Arial"/>
          <w:sz w:val="20"/>
          <w:szCs w:val="20"/>
        </w:rPr>
        <w:t>2 person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exhibit, Furchgott &amp; Sourdiffe Gallery, Shelburne, VT.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1999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 (solo exhibit) Adirondack Lakes Center for the Arts, Blue Mountain Lake,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 (solo exhibit) Lake Placid Center for the Arts, Lake Placid,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 &amp; Katie DeGroot</w:t>
      </w:r>
      <w:r w:rsidRPr="0037340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7340C">
        <w:rPr>
          <w:rFonts w:ascii="Arial" w:hAnsi="Arial" w:cs="Arial"/>
          <w:sz w:val="20"/>
          <w:szCs w:val="20"/>
        </w:rPr>
        <w:t>2 person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exhibit, Dietel Gallery, Emma Willard, Troy, NY.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Sticks and Stones</w:t>
      </w:r>
      <w:r w:rsidRPr="0037340C">
        <w:rPr>
          <w:rFonts w:ascii="Arial" w:hAnsi="Arial" w:cs="Arial"/>
          <w:sz w:val="20"/>
          <w:szCs w:val="20"/>
        </w:rPr>
        <w:t>, (solo exhibit) Bernheim Foundation, Clermont, KY.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1998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Rosk,</w:t>
      </w:r>
      <w:r w:rsidRPr="0037340C">
        <w:rPr>
          <w:rFonts w:ascii="Arial" w:hAnsi="Arial" w:cs="Arial"/>
          <w:sz w:val="20"/>
          <w:szCs w:val="20"/>
        </w:rPr>
        <w:t xml:space="preserve"> (solo exhibit) Hancock House Gallery, Ticonderoga,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Rosk: Recent Work</w:t>
      </w:r>
      <w:r w:rsidRPr="0037340C">
        <w:rPr>
          <w:rFonts w:ascii="Arial" w:hAnsi="Arial" w:cs="Arial"/>
          <w:sz w:val="20"/>
          <w:szCs w:val="20"/>
        </w:rPr>
        <w:t xml:space="preserve">, (featured artist) Adirondack Artists Association, Essex, NY.                     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 and Hal Mayforth</w:t>
      </w:r>
      <w:r w:rsidRPr="0037340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7340C">
        <w:rPr>
          <w:rFonts w:ascii="Arial" w:hAnsi="Arial" w:cs="Arial"/>
          <w:sz w:val="20"/>
          <w:szCs w:val="20"/>
        </w:rPr>
        <w:t>2 person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exhibit, Furchgott &amp; Sourdiffe Gallery, Shelburne, VT.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The Mind's Eye: Contemporary Landscape</w:t>
      </w:r>
      <w:r w:rsidRPr="0037340C">
        <w:rPr>
          <w:rFonts w:ascii="Arial" w:hAnsi="Arial" w:cs="Arial"/>
          <w:sz w:val="20"/>
          <w:szCs w:val="20"/>
        </w:rPr>
        <w:t>, Lake George Arts Project, Lake George,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Approaching Lightness</w:t>
      </w:r>
      <w:r w:rsidRPr="0037340C">
        <w:rPr>
          <w:rFonts w:ascii="Arial" w:hAnsi="Arial" w:cs="Arial"/>
          <w:sz w:val="20"/>
          <w:szCs w:val="20"/>
        </w:rPr>
        <w:t xml:space="preserve">, Furchgott &amp; Sourdiffe Gallery, Shelburne, VT.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Local Landscapes</w:t>
      </w:r>
      <w:r w:rsidRPr="0037340C">
        <w:rPr>
          <w:rFonts w:ascii="Arial" w:hAnsi="Arial" w:cs="Arial"/>
          <w:sz w:val="20"/>
          <w:szCs w:val="20"/>
        </w:rPr>
        <w:t>, The Arts Center, Saratoga County Arts Council, Saratoga Springs,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Landscapes</w:t>
      </w:r>
      <w:r w:rsidRPr="0037340C">
        <w:rPr>
          <w:rFonts w:ascii="Arial" w:hAnsi="Arial" w:cs="Arial"/>
          <w:sz w:val="20"/>
          <w:szCs w:val="20"/>
        </w:rPr>
        <w:t>, Maude Kerns Art Center, Eugene, OR.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Making Space: Perspectives on Spatial Relations</w:t>
      </w:r>
      <w:r w:rsidRPr="0037340C">
        <w:rPr>
          <w:rFonts w:ascii="Arial" w:hAnsi="Arial" w:cs="Arial"/>
          <w:sz w:val="20"/>
          <w:szCs w:val="20"/>
        </w:rPr>
        <w:t xml:space="preserve">, Valencia Community College, </w:t>
      </w:r>
      <w:proofErr w:type="gramStart"/>
      <w:r w:rsidRPr="0037340C">
        <w:rPr>
          <w:rFonts w:ascii="Arial" w:hAnsi="Arial" w:cs="Arial"/>
          <w:sz w:val="20"/>
          <w:szCs w:val="20"/>
        </w:rPr>
        <w:t>Orlando</w:t>
      </w:r>
      <w:proofErr w:type="gramEnd"/>
      <w:r w:rsidRPr="0037340C">
        <w:rPr>
          <w:rFonts w:ascii="Arial" w:hAnsi="Arial" w:cs="Arial"/>
          <w:sz w:val="20"/>
          <w:szCs w:val="20"/>
        </w:rPr>
        <w:t>, FL.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1997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>, (solo exhibit) Firehouse Gallery, Rogue Community College, Grants Pass, OR.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 &amp; Beth Blake</w:t>
      </w:r>
      <w:r w:rsidRPr="0037340C">
        <w:rPr>
          <w:rFonts w:ascii="Arial" w:hAnsi="Arial" w:cs="Arial"/>
          <w:sz w:val="20"/>
          <w:szCs w:val="20"/>
        </w:rPr>
        <w:t>, </w:t>
      </w:r>
      <w:proofErr w:type="gramStart"/>
      <w:r w:rsidRPr="0037340C">
        <w:rPr>
          <w:rFonts w:ascii="Arial" w:hAnsi="Arial" w:cs="Arial"/>
          <w:sz w:val="20"/>
          <w:szCs w:val="20"/>
        </w:rPr>
        <w:t>2 person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exhibit, Chemeketa College Art Gallery, Salem, OR.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Landscapes</w:t>
      </w:r>
      <w:r w:rsidRPr="0037340C">
        <w:rPr>
          <w:rFonts w:ascii="Arial" w:hAnsi="Arial" w:cs="Arial"/>
          <w:sz w:val="20"/>
          <w:szCs w:val="20"/>
        </w:rPr>
        <w:t>, Carrie Haddad Gallery, Hudson,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1996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Laura Von Rosk &amp; Dana Squires</w:t>
      </w:r>
      <w:r w:rsidRPr="0037340C">
        <w:rPr>
          <w:rFonts w:ascii="Arial" w:hAnsi="Arial" w:cs="Arial"/>
          <w:sz w:val="20"/>
          <w:szCs w:val="20"/>
        </w:rPr>
        <w:t>, Buckley Center Gallery, University of Portland, Portland, OR.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1995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US Landscapes,</w:t>
      </w:r>
      <w:r w:rsidRPr="0037340C">
        <w:rPr>
          <w:rFonts w:ascii="Arial" w:hAnsi="Arial" w:cs="Arial"/>
          <w:sz w:val="20"/>
          <w:szCs w:val="20"/>
        </w:rPr>
        <w:t xml:space="preserve"> E.M.U. Cultural Forum, University of Oregon, Eugene, OR.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Contemporary Art: University of Pennsylvania Alumni</w:t>
      </w:r>
      <w:r w:rsidRPr="0037340C">
        <w:rPr>
          <w:rFonts w:ascii="Arial" w:hAnsi="Arial" w:cs="Arial"/>
          <w:sz w:val="20"/>
          <w:szCs w:val="20"/>
        </w:rPr>
        <w:t xml:space="preserve">, Mid-Atlantic Gallery, </w:t>
      </w:r>
      <w:proofErr w:type="gramStart"/>
      <w:r w:rsidRPr="0037340C">
        <w:rPr>
          <w:rFonts w:ascii="Arial" w:hAnsi="Arial" w:cs="Arial"/>
          <w:sz w:val="20"/>
          <w:szCs w:val="20"/>
        </w:rPr>
        <w:t>Philadelphia</w:t>
      </w:r>
      <w:proofErr w:type="gramEnd"/>
      <w:r w:rsidRPr="0037340C">
        <w:rPr>
          <w:rFonts w:ascii="Arial" w:hAnsi="Arial" w:cs="Arial"/>
          <w:sz w:val="20"/>
          <w:szCs w:val="20"/>
        </w:rPr>
        <w:t>, PA.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1994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A Sense of Place/ Landscape Paintings</w:t>
      </w:r>
      <w:r w:rsidRPr="0037340C">
        <w:rPr>
          <w:rFonts w:ascii="Arial" w:hAnsi="Arial" w:cs="Arial"/>
          <w:sz w:val="20"/>
          <w:szCs w:val="20"/>
        </w:rPr>
        <w:t>, Emison Art Center, DePaw University, Greencastle, IN.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1993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Landscapes</w:t>
      </w:r>
      <w:r w:rsidRPr="0037340C">
        <w:rPr>
          <w:rFonts w:ascii="Arial" w:hAnsi="Arial" w:cs="Arial"/>
          <w:sz w:val="20"/>
          <w:szCs w:val="20"/>
        </w:rPr>
        <w:t>, Warren Street Gallery, Hudson,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GSFA Alumni Exhibition</w:t>
      </w:r>
      <w:r w:rsidRPr="0037340C">
        <w:rPr>
          <w:rFonts w:ascii="Arial" w:hAnsi="Arial" w:cs="Arial"/>
          <w:sz w:val="20"/>
          <w:szCs w:val="20"/>
        </w:rPr>
        <w:t>, University of Penn., Institute of Contemporary Art, Philia</w:t>
      </w:r>
      <w:proofErr w:type="gramStart"/>
      <w:r w:rsidRPr="0037340C">
        <w:rPr>
          <w:rFonts w:ascii="Arial" w:hAnsi="Arial" w:cs="Arial"/>
          <w:sz w:val="20"/>
          <w:szCs w:val="20"/>
        </w:rPr>
        <w:t>.,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PA.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The Self Portrait</w:t>
      </w:r>
      <w:r w:rsidRPr="0037340C">
        <w:rPr>
          <w:rFonts w:ascii="Arial" w:hAnsi="Arial" w:cs="Arial"/>
          <w:sz w:val="20"/>
          <w:szCs w:val="20"/>
        </w:rPr>
        <w:t>, Woodstock Artists Association, Woodstock, NY.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1992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</w:t>
      </w:r>
      <w:r w:rsidRPr="0037340C">
        <w:rPr>
          <w:rFonts w:ascii="Arial" w:hAnsi="Arial" w:cs="Arial"/>
          <w:sz w:val="20"/>
          <w:szCs w:val="20"/>
        </w:rPr>
        <w:t xml:space="preserve">, (solo exhibit) The Hoyt Institute of Fine Arts, New Castle, PA.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Women in the Arts: 1992</w:t>
      </w:r>
      <w:r w:rsidRPr="0037340C">
        <w:rPr>
          <w:rFonts w:ascii="Arial" w:hAnsi="Arial" w:cs="Arial"/>
          <w:sz w:val="20"/>
          <w:szCs w:val="20"/>
        </w:rPr>
        <w:t>, Smithtown Township Arts Council, St. James,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1991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Annual Painting and Drawing Exhibition</w:t>
      </w:r>
      <w:r w:rsidRPr="0037340C">
        <w:rPr>
          <w:rFonts w:ascii="Arial" w:hAnsi="Arial" w:cs="Arial"/>
          <w:sz w:val="20"/>
          <w:szCs w:val="20"/>
        </w:rPr>
        <w:t>, Main Line Center for the Arts, Haverford, PA.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Mayfair</w:t>
      </w:r>
      <w:r w:rsidRPr="0037340C">
        <w:rPr>
          <w:rFonts w:ascii="Arial" w:hAnsi="Arial" w:cs="Arial"/>
          <w:sz w:val="20"/>
          <w:szCs w:val="20"/>
        </w:rPr>
        <w:t>, Mullenburg College, Allentown, PA.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1990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Laura Von Rosk: Paintings, Drawings &amp; Prints</w:t>
      </w:r>
      <w:r w:rsidRPr="0037340C">
        <w:rPr>
          <w:rFonts w:ascii="Arial" w:hAnsi="Arial" w:cs="Arial"/>
          <w:sz w:val="20"/>
          <w:szCs w:val="20"/>
        </w:rPr>
        <w:t xml:space="preserve">, (solo exhibit) Third Street Gallery, </w:t>
      </w:r>
      <w:proofErr w:type="gramStart"/>
      <w:r w:rsidRPr="0037340C">
        <w:rPr>
          <w:rFonts w:ascii="Arial" w:hAnsi="Arial" w:cs="Arial"/>
          <w:sz w:val="20"/>
          <w:szCs w:val="20"/>
        </w:rPr>
        <w:t>Philadelphia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, PA.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30 Years of Printmaking at the University of Pennsylvania</w:t>
      </w:r>
      <w:r w:rsidRPr="0037340C">
        <w:rPr>
          <w:rFonts w:ascii="Arial" w:hAnsi="Arial" w:cs="Arial"/>
          <w:sz w:val="20"/>
          <w:szCs w:val="20"/>
        </w:rPr>
        <w:t xml:space="preserve">, Arthur Ross Gallery, Philadelphia, PA.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Paintings</w:t>
      </w:r>
      <w:r w:rsidRPr="0037340C">
        <w:rPr>
          <w:rFonts w:ascii="Arial" w:hAnsi="Arial" w:cs="Arial"/>
          <w:sz w:val="20"/>
          <w:szCs w:val="20"/>
        </w:rPr>
        <w:t>, Washington &amp; Jefferson College, Washington, PA.</w:t>
      </w:r>
      <w:proofErr w:type="gramEnd"/>
      <w:r w:rsidRPr="0037340C">
        <w:rPr>
          <w:rFonts w:ascii="Arial" w:hAnsi="Arial" w:cs="Arial"/>
          <w:sz w:val="20"/>
          <w:szCs w:val="20"/>
        </w:rPr>
        <w:t>  Purchase Award.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i/>
          <w:iCs/>
          <w:sz w:val="20"/>
          <w:szCs w:val="20"/>
        </w:rPr>
        <w:t>The Small Painting</w:t>
      </w:r>
      <w:r w:rsidRPr="0037340C">
        <w:rPr>
          <w:rFonts w:ascii="Arial" w:hAnsi="Arial" w:cs="Arial"/>
          <w:sz w:val="20"/>
          <w:szCs w:val="20"/>
        </w:rPr>
        <w:t>, Abington Art Center, Jenkintown, PA.</w:t>
      </w:r>
      <w:proofErr w:type="gramEnd"/>
      <w:r w:rsidRPr="0037340C">
        <w:rPr>
          <w:rFonts w:ascii="Arial" w:hAnsi="Arial" w:cs="Arial"/>
          <w:sz w:val="20"/>
          <w:szCs w:val="20"/>
        </w:rPr>
        <w:t>                                                     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1989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Art of the State</w:t>
      </w:r>
      <w:r w:rsidRPr="0037340C">
        <w:rPr>
          <w:rFonts w:ascii="Arial" w:hAnsi="Arial" w:cs="Arial"/>
          <w:sz w:val="20"/>
          <w:szCs w:val="20"/>
        </w:rPr>
        <w:t>, State Museum of Pennsylvania, Harrisburg, PA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After School: Purchase Alumni</w:t>
      </w:r>
      <w:r w:rsidRPr="0037340C">
        <w:rPr>
          <w:rFonts w:ascii="Arial" w:hAnsi="Arial" w:cs="Arial"/>
          <w:sz w:val="20"/>
          <w:szCs w:val="20"/>
        </w:rPr>
        <w:t xml:space="preserve">, Visual Arts Gallery, S.U.N.Y. Purchase, </w:t>
      </w:r>
      <w:proofErr w:type="gramStart"/>
      <w:r w:rsidRPr="0037340C">
        <w:rPr>
          <w:rFonts w:ascii="Arial" w:hAnsi="Arial" w:cs="Arial"/>
          <w:sz w:val="20"/>
          <w:szCs w:val="20"/>
        </w:rPr>
        <w:t>Purchase</w:t>
      </w:r>
      <w:proofErr w:type="gramEnd"/>
      <w:r w:rsidRPr="0037340C">
        <w:rPr>
          <w:rFonts w:ascii="Arial" w:hAnsi="Arial" w:cs="Arial"/>
          <w:sz w:val="20"/>
          <w:szCs w:val="20"/>
        </w:rPr>
        <w:t>, NY.</w:t>
      </w:r>
      <w:r w:rsidRPr="0037340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i/>
          <w:iCs/>
          <w:sz w:val="20"/>
          <w:szCs w:val="20"/>
        </w:rPr>
        <w:t>25 x 25</w:t>
      </w:r>
      <w:r w:rsidRPr="0037340C">
        <w:rPr>
          <w:rFonts w:ascii="Arial" w:hAnsi="Arial" w:cs="Arial"/>
          <w:sz w:val="20"/>
          <w:szCs w:val="20"/>
        </w:rPr>
        <w:t xml:space="preserve">, The Print Club, Philadelphia, PA. Twenty-five artists print editions of twenty-five bound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into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twenty-five books.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b/>
          <w:bCs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b/>
          <w:bCs/>
          <w:sz w:val="20"/>
          <w:szCs w:val="20"/>
        </w:rPr>
        <w:t>AWARDS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New York Foundation for the Arts, Special Opportunity Stipend Grant (SOS), 2011.</w:t>
      </w:r>
      <w:proofErr w:type="gramEnd"/>
      <w:r w:rsidRPr="0037340C">
        <w:rPr>
          <w:rFonts w:ascii="Arial" w:hAnsi="Arial" w:cs="Arial"/>
          <w:sz w:val="20"/>
          <w:szCs w:val="20"/>
        </w:rPr>
        <w:br/>
      </w:r>
      <w:proofErr w:type="gramStart"/>
      <w:r w:rsidRPr="0037340C">
        <w:rPr>
          <w:rFonts w:ascii="Arial" w:hAnsi="Arial" w:cs="Arial"/>
          <w:sz w:val="20"/>
          <w:szCs w:val="20"/>
        </w:rPr>
        <w:t>New York Foundation for the Arts, Painting Fellowship, 2004.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Lake Placid Lodge, Adirondack Art Fund Grant, 2002.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New York Foundation for the Arts, Special Opportunity Stipend Grant (SOS), 2000.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Arts Council of the Northern Adirondacks, Artist and Community Exchange Grant, 1999.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Pollack-Krasner Foundation, New York, NY, Individual Artist Grant, 1996.</w:t>
      </w:r>
      <w:proofErr w:type="gramEnd"/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b/>
          <w:bCs/>
          <w:sz w:val="20"/>
          <w:szCs w:val="20"/>
        </w:rPr>
        <w:t> 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b/>
          <w:bCs/>
          <w:sz w:val="20"/>
          <w:szCs w:val="20"/>
        </w:rPr>
        <w:t>Artist Residencies</w:t>
      </w:r>
      <w:r w:rsidRPr="0037340C">
        <w:rPr>
          <w:rFonts w:ascii="Arial" w:hAnsi="Arial" w:cs="Arial"/>
          <w:sz w:val="20"/>
          <w:szCs w:val="20"/>
        </w:rPr>
        <w:t xml:space="preserve"> at: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Yaddo, Saratoga Springs, NY.  December 2003, January 2002, January 2000 and March 1996.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Vermont Studio Center, Full Fellowship Residency Grant, Johnson, VT.  January 1998.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Millay Colony for the Arts, Austerlitz, NY.</w:t>
      </w:r>
      <w:proofErr w:type="gramEnd"/>
      <w:r w:rsidRPr="0037340C">
        <w:rPr>
          <w:rFonts w:ascii="Arial" w:hAnsi="Arial" w:cs="Arial"/>
          <w:sz w:val="20"/>
          <w:szCs w:val="20"/>
        </w:rPr>
        <w:t>  December 1996.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Acadia National Park, Bar Harbor, ME.  October 1996.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Bernheim Arboretum and Research Forest, with $2500 stipend, Clermont, KY.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  May - </w:t>
      </w:r>
      <w:proofErr w:type="gramStart"/>
      <w:r w:rsidRPr="0037340C">
        <w:rPr>
          <w:rFonts w:ascii="Arial" w:hAnsi="Arial" w:cs="Arial"/>
          <w:sz w:val="20"/>
          <w:szCs w:val="20"/>
        </w:rPr>
        <w:t>June,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1996.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Centrum, Port Townsend, WA.</w:t>
      </w:r>
      <w:proofErr w:type="gramEnd"/>
      <w:r w:rsidRPr="0037340C">
        <w:rPr>
          <w:rFonts w:ascii="Arial" w:hAnsi="Arial" w:cs="Arial"/>
          <w:sz w:val="20"/>
          <w:szCs w:val="20"/>
        </w:rPr>
        <w:t>  January 1996.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New York Mills Regional Cultural Center, with $1500 stipend, New York Mills, MN.  November 1995.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Blue Mountain Center, Blue Mountain Lake, NY.  September 1995.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340C">
        <w:rPr>
          <w:rFonts w:ascii="Arial" w:hAnsi="Arial" w:cs="Arial"/>
          <w:sz w:val="20"/>
          <w:szCs w:val="20"/>
        </w:rPr>
        <w:t>Dorland Mountain Arts Colony, Temecula, CA.</w:t>
      </w:r>
      <w:proofErr w:type="gramEnd"/>
      <w:r w:rsidRPr="0037340C">
        <w:rPr>
          <w:rFonts w:ascii="Arial" w:hAnsi="Arial" w:cs="Arial"/>
          <w:sz w:val="20"/>
          <w:szCs w:val="20"/>
        </w:rPr>
        <w:t>  Summers 1991 and 1994.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b/>
          <w:bCs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b/>
          <w:bCs/>
          <w:sz w:val="20"/>
          <w:szCs w:val="20"/>
        </w:rPr>
        <w:t>EXPERIENCE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1998 - present: Gallery Director, </w:t>
      </w:r>
      <w:r w:rsidRPr="0037340C">
        <w:rPr>
          <w:rFonts w:ascii="Arial" w:hAnsi="Arial" w:cs="Arial"/>
          <w:sz w:val="20"/>
          <w:szCs w:val="20"/>
        </w:rPr>
        <w:fldChar w:fldCharType="begin"/>
      </w:r>
      <w:r w:rsidRPr="0037340C">
        <w:rPr>
          <w:rFonts w:ascii="Arial" w:hAnsi="Arial" w:cs="Arial"/>
          <w:sz w:val="20"/>
          <w:szCs w:val="20"/>
        </w:rPr>
        <w:instrText xml:space="preserve"> HYPERLINK "http://www.lakegeorgearts.org/" \t "_blank" </w:instrText>
      </w:r>
      <w:r w:rsidRPr="0037340C">
        <w:rPr>
          <w:rFonts w:ascii="Arial" w:hAnsi="Arial" w:cs="Arial"/>
          <w:sz w:val="20"/>
          <w:szCs w:val="20"/>
        </w:rPr>
      </w:r>
      <w:r w:rsidRPr="0037340C">
        <w:rPr>
          <w:rFonts w:ascii="Arial" w:hAnsi="Arial" w:cs="Arial"/>
          <w:sz w:val="20"/>
          <w:szCs w:val="20"/>
        </w:rPr>
        <w:fldChar w:fldCharType="separate"/>
      </w:r>
      <w:r w:rsidRPr="0037340C">
        <w:rPr>
          <w:rFonts w:ascii="Arial" w:hAnsi="Arial" w:cs="Arial"/>
          <w:color w:val="0000FF"/>
          <w:sz w:val="20"/>
          <w:szCs w:val="20"/>
          <w:u w:val="single"/>
        </w:rPr>
        <w:t>Lake George Arts Project</w:t>
      </w:r>
      <w:r w:rsidRPr="0037340C">
        <w:rPr>
          <w:rFonts w:ascii="Arial" w:hAnsi="Arial" w:cs="Arial"/>
          <w:sz w:val="20"/>
          <w:szCs w:val="20"/>
        </w:rPr>
        <w:fldChar w:fldCharType="end"/>
      </w:r>
      <w:r w:rsidRPr="0037340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7340C">
        <w:rPr>
          <w:rFonts w:ascii="Arial" w:hAnsi="Arial" w:cs="Arial"/>
          <w:sz w:val="20"/>
          <w:szCs w:val="20"/>
        </w:rPr>
        <w:t>Lake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George,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September  - December 2011: Field/Research Assistant in </w:t>
      </w:r>
      <w:r w:rsidRPr="0037340C">
        <w:rPr>
          <w:rFonts w:ascii="Arial" w:hAnsi="Arial" w:cs="Arial"/>
          <w:sz w:val="20"/>
          <w:szCs w:val="20"/>
        </w:rPr>
        <w:fldChar w:fldCharType="begin"/>
      </w:r>
      <w:r w:rsidRPr="0037340C">
        <w:rPr>
          <w:rFonts w:ascii="Arial" w:hAnsi="Arial" w:cs="Arial"/>
          <w:sz w:val="20"/>
          <w:szCs w:val="20"/>
        </w:rPr>
        <w:instrText xml:space="preserve"> HYPERLINK "http://www.lauravonrosk.com/Laura%20Von%20Rosk%20in%20Antarctica%202011.htm" \t "_blank" </w:instrText>
      </w:r>
      <w:r w:rsidRPr="0037340C">
        <w:rPr>
          <w:rFonts w:ascii="Arial" w:hAnsi="Arial" w:cs="Arial"/>
          <w:sz w:val="20"/>
          <w:szCs w:val="20"/>
        </w:rPr>
      </w:r>
      <w:r w:rsidRPr="0037340C">
        <w:rPr>
          <w:rFonts w:ascii="Arial" w:hAnsi="Arial" w:cs="Arial"/>
          <w:sz w:val="20"/>
          <w:szCs w:val="20"/>
        </w:rPr>
        <w:fldChar w:fldCharType="separate"/>
      </w:r>
      <w:r w:rsidRPr="0037340C">
        <w:rPr>
          <w:rFonts w:ascii="Arial" w:hAnsi="Arial" w:cs="Arial"/>
          <w:color w:val="0000FF"/>
          <w:sz w:val="20"/>
          <w:szCs w:val="20"/>
          <w:u w:val="single"/>
        </w:rPr>
        <w:t>Antarctica</w:t>
      </w:r>
      <w:r w:rsidRPr="0037340C">
        <w:rPr>
          <w:rFonts w:ascii="Arial" w:hAnsi="Arial" w:cs="Arial"/>
          <w:sz w:val="20"/>
          <w:szCs w:val="20"/>
        </w:rPr>
        <w:fldChar w:fldCharType="end"/>
      </w:r>
      <w:r w:rsidRPr="0037340C">
        <w:rPr>
          <w:rFonts w:ascii="Arial" w:hAnsi="Arial" w:cs="Arial"/>
          <w:sz w:val="20"/>
          <w:szCs w:val="20"/>
        </w:rPr>
        <w:t xml:space="preserve"> with Biologist Dr. Samuel Bowser.</w:t>
      </w:r>
      <w:r w:rsidRPr="0037340C">
        <w:rPr>
          <w:rFonts w:ascii="Arial" w:hAnsi="Arial" w:cs="Arial"/>
          <w:sz w:val="20"/>
          <w:szCs w:val="20"/>
        </w:rPr>
        <w:br/>
      </w:r>
      <w:r w:rsidRPr="0037340C">
        <w:rPr>
          <w:rFonts w:ascii="Arial" w:hAnsi="Arial" w:cs="Arial"/>
          <w:sz w:val="20"/>
          <w:szCs w:val="20"/>
        </w:rPr>
        <w:br/>
        <w:t>1997 - 2001: Adjunct Instructor</w:t>
      </w:r>
      <w:proofErr w:type="gramStart"/>
      <w:r w:rsidRPr="0037340C">
        <w:rPr>
          <w:rFonts w:ascii="Arial" w:hAnsi="Arial" w:cs="Arial"/>
          <w:sz w:val="20"/>
          <w:szCs w:val="20"/>
        </w:rPr>
        <w:t>,  Drawing</w:t>
      </w:r>
      <w:proofErr w:type="gramEnd"/>
      <w:r w:rsidRPr="0037340C">
        <w:rPr>
          <w:rFonts w:ascii="Arial" w:hAnsi="Arial" w:cs="Arial"/>
          <w:sz w:val="20"/>
          <w:szCs w:val="20"/>
        </w:rPr>
        <w:t>, Watercolor, Design and Art Appreciation, North Country Community College, Ticonderoga and Moriah,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1998 - 1999: Adjunct Instructor, Drawing, Art Appreciation, Community College of Vermont, Burlington, VT.              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1998: Adjunct Instructor, Art Appreciation, Adirondack Community College, Queensbury, NY.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1997 - 1998: Adjunct Instructor, Drawing I, Ulster County Community College, </w:t>
      </w:r>
      <w:proofErr w:type="gramStart"/>
      <w:r w:rsidRPr="0037340C">
        <w:rPr>
          <w:rFonts w:ascii="Arial" w:hAnsi="Arial" w:cs="Arial"/>
          <w:sz w:val="20"/>
          <w:szCs w:val="20"/>
        </w:rPr>
        <w:t>Stone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Ridge, NY. 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Summer 1989: Drawing Instructor, College of General Studies, University of Pennsylvania, Phila</w:t>
      </w:r>
      <w:proofErr w:type="gramStart"/>
      <w:r w:rsidRPr="0037340C">
        <w:rPr>
          <w:rFonts w:ascii="Arial" w:hAnsi="Arial" w:cs="Arial"/>
          <w:sz w:val="20"/>
          <w:szCs w:val="20"/>
        </w:rPr>
        <w:t>.,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PA.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Summer 1987 &amp; 1988: Mural Instructor, Philadelphia Anti-Graffiti Network, </w:t>
      </w:r>
      <w:proofErr w:type="gramStart"/>
      <w:r w:rsidRPr="0037340C">
        <w:rPr>
          <w:rFonts w:ascii="Arial" w:hAnsi="Arial" w:cs="Arial"/>
          <w:sz w:val="20"/>
          <w:szCs w:val="20"/>
        </w:rPr>
        <w:t>Philadelphia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, PA.  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>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t xml:space="preserve">1986 - 1987: Gallery Assistant, Institute of Contemporary Art, </w:t>
      </w:r>
      <w:proofErr w:type="gramStart"/>
      <w:r w:rsidRPr="0037340C">
        <w:rPr>
          <w:rFonts w:ascii="Arial" w:hAnsi="Arial" w:cs="Arial"/>
          <w:sz w:val="20"/>
          <w:szCs w:val="20"/>
        </w:rPr>
        <w:t>Philadelphia</w:t>
      </w:r>
      <w:proofErr w:type="gramEnd"/>
      <w:r w:rsidRPr="0037340C">
        <w:rPr>
          <w:rFonts w:ascii="Arial" w:hAnsi="Arial" w:cs="Arial"/>
          <w:sz w:val="20"/>
          <w:szCs w:val="20"/>
        </w:rPr>
        <w:t>, PA. </w:t>
      </w:r>
    </w:p>
    <w:p w:rsidR="0037340C" w:rsidRPr="0037340C" w:rsidRDefault="0037340C" w:rsidP="0037340C">
      <w:pPr>
        <w:rPr>
          <w:rFonts w:ascii="Times New Roman" w:hAnsi="Times New Roman" w:cs="Times New Roman"/>
          <w:sz w:val="20"/>
          <w:szCs w:val="20"/>
        </w:rPr>
      </w:pPr>
      <w:r w:rsidRPr="0037340C">
        <w:rPr>
          <w:rFonts w:ascii="Arial" w:hAnsi="Arial" w:cs="Arial"/>
          <w:sz w:val="20"/>
          <w:szCs w:val="20"/>
        </w:rPr>
        <w:br/>
        <w:t xml:space="preserve">1985 - 1986: Gallery Assistant Internship, Neuberger Museum of Art, </w:t>
      </w:r>
      <w:proofErr w:type="gramStart"/>
      <w:r w:rsidRPr="0037340C">
        <w:rPr>
          <w:rFonts w:ascii="Arial" w:hAnsi="Arial" w:cs="Arial"/>
          <w:sz w:val="20"/>
          <w:szCs w:val="20"/>
        </w:rPr>
        <w:t>SUNY</w:t>
      </w:r>
      <w:proofErr w:type="gramEnd"/>
      <w:r w:rsidRPr="0037340C">
        <w:rPr>
          <w:rFonts w:ascii="Arial" w:hAnsi="Arial" w:cs="Arial"/>
          <w:sz w:val="20"/>
          <w:szCs w:val="20"/>
        </w:rPr>
        <w:t xml:space="preserve"> College at Purchase, Purchase, NY.</w:t>
      </w:r>
    </w:p>
    <w:p w:rsidR="00774761" w:rsidRDefault="00774761">
      <w:bookmarkStart w:id="0" w:name="_GoBack"/>
      <w:bookmarkEnd w:id="0"/>
    </w:p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0C"/>
    <w:rsid w:val="0037340C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4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340C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340C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340C"/>
    <w:rPr>
      <w:rFonts w:ascii="Times" w:hAnsi="Times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4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340C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340C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340C"/>
    <w:rPr>
      <w:rFonts w:ascii="Times" w:hAnsi="Time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8316</Characters>
  <Application>Microsoft Macintosh Word</Application>
  <DocSecurity>0</DocSecurity>
  <Lines>69</Lines>
  <Paragraphs>19</Paragraphs>
  <ScaleCrop>false</ScaleCrop>
  <Company>The Laffer Gallery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2015-03-07T17:51:00Z</dcterms:created>
  <dcterms:modified xsi:type="dcterms:W3CDTF">2015-03-07T17:52:00Z</dcterms:modified>
</cp:coreProperties>
</file>